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12992"/>
      </w:tblGrid>
      <w:tr w:rsidR="00DA7A18" w:rsidTr="002F52BC">
        <w:trPr>
          <w:trHeight w:val="5786"/>
        </w:trPr>
        <w:tc>
          <w:tcPr>
            <w:tcW w:w="12992" w:type="dxa"/>
          </w:tcPr>
          <w:bookmarkStart w:id="0" w:name="_GoBack"/>
          <w:bookmarkEnd w:id="0"/>
          <w:p w:rsidR="00DA7A18" w:rsidRDefault="00F97E41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268605</wp:posOffset>
                      </wp:positionV>
                      <wp:extent cx="6599555" cy="525145"/>
                      <wp:effectExtent l="0" t="1905" r="0" b="0"/>
                      <wp:wrapNone/>
                      <wp:docPr id="10" name="Rectangle 44" descr="Purple mes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9555" cy="52514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212" w:rsidRPr="00300212" w:rsidRDefault="00300212" w:rsidP="00300212">
                                  <w:pPr>
                                    <w:pStyle w:val="Heading3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00212">
                                    <w:rPr>
                                      <w:b/>
                                    </w:rPr>
                                    <w:t>AN INVITATION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alt="Purple mesh" style="position:absolute;margin-left:-9.35pt;margin-top:21.15pt;width:519.65pt;height:4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" o:allowincell="f" stroked="f">
                      <v:fill r:id="rId6" o:title="Purple mesh" recolor="t" type="tile"/>
                      <v:textbox>
                        <w:txbxContent>
                          <w:p w:rsidR="00300212" w:rsidRPr="00300212" w:rsidRDefault="00300212" w:rsidP="00300212">
                            <w:pPr>
                              <w:pStyle w:val="Heading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00212">
                              <w:rPr>
                                <w:b/>
                              </w:rPr>
                              <w:t>AN INVITATION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793750</wp:posOffset>
                      </wp:positionV>
                      <wp:extent cx="5621020" cy="3581400"/>
                      <wp:effectExtent l="3810" t="3175" r="4445" b="0"/>
                      <wp:wrapNone/>
                      <wp:docPr id="9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020" cy="358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BC6" w:rsidRPr="00A065B5" w:rsidRDefault="006D5BC6" w:rsidP="00300212">
                                  <w:pPr>
                                    <w:pStyle w:val="BodyText2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964D3" w:rsidRPr="00B702A7" w:rsidRDefault="007964D3" w:rsidP="0081318C">
                                  <w:pPr>
                                    <w:pStyle w:val="BodyText2"/>
                                    <w:ind w:firstLine="720"/>
                                    <w:jc w:val="center"/>
                                    <w:rPr>
                                      <w:rFonts w:ascii="Times New Roman" w:eastAsiaTheme="minorEastAsia" w:hAnsi="Times New Roman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TW"/>
                                    </w:rPr>
                                  </w:pPr>
                                  <w:r w:rsidRPr="00B702A7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TW"/>
                                    </w:rPr>
                                    <w:t>理財省稅</w:t>
                                  </w:r>
                                  <w:r w:rsidRPr="00B702A7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02A7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TW"/>
                                    </w:rPr>
                                    <w:t>規劃人生講座</w:t>
                                  </w:r>
                                </w:p>
                                <w:p w:rsidR="0081318C" w:rsidRPr="00BF3479" w:rsidRDefault="007964D3" w:rsidP="0081318C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內容包括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: </w:t>
                                  </w:r>
                                </w:p>
                                <w:p w:rsidR="0031326A" w:rsidRPr="00BF3479" w:rsidRDefault="00F6123B" w:rsidP="00F6123B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如何建立小孩的教育基金又不會影響申請政府的補助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?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br/>
                                    <w:t xml:space="preserve">        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退休計畫是怎麼運作的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?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那些部分需要繳稅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?</w:t>
                                  </w:r>
                                </w:p>
                                <w:p w:rsidR="0031326A" w:rsidRPr="00BF3479" w:rsidRDefault="0031326A" w:rsidP="0031326A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IRA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/Roth IRA,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教育基金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,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退休帳號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/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家庭理財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/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稅務規劃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              </w:t>
                                  </w:r>
                                </w:p>
                                <w:p w:rsidR="00F6123B" w:rsidRPr="00BF3479" w:rsidRDefault="00F6123B" w:rsidP="00F6123B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eastAsiaTheme="minorEastAsia" w:hAnsi="Times New Roman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哪些帳號是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Tax now, Tax later or </w:t>
                                  </w:r>
                                  <w:r w:rsidRPr="00BF3479">
                                    <w:rPr>
                                      <w:rFonts w:ascii="Times New Roman" w:eastAsiaTheme="minorEastAsia" w:hAnsi="Times New Roman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  <w:t>Tax never?</w:t>
                                  </w:r>
                                </w:p>
                                <w:p w:rsidR="00F6123B" w:rsidRPr="0031326A" w:rsidRDefault="00E903F5" w:rsidP="0081318C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31326A">
                                    <w:rPr>
                                      <w:rFonts w:ascii="Times New Roman" w:eastAsiaTheme="minorEastAsia" w:hAnsi="Times New Roman" w:hint="eastAsia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  <w:t>讓您更有效率全盤的瞭解和規劃</w:t>
                                  </w:r>
                                  <w:r w:rsidR="00F6123B" w:rsidRPr="0031326A">
                                    <w:rPr>
                                      <w:rFonts w:ascii="Times New Roman" w:eastAsiaTheme="minorEastAsia" w:hAnsi="Times New Roman"/>
                                      <w:color w:val="FF0000"/>
                                      <w:sz w:val="32"/>
                                      <w:szCs w:val="32"/>
                                      <w:lang w:eastAsia="zh-TW"/>
                                    </w:rPr>
                                    <w:t>!</w:t>
                                  </w:r>
                                </w:p>
                                <w:p w:rsidR="007964D3" w:rsidRPr="00BF3479" w:rsidRDefault="009D6E8F" w:rsidP="007964D3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hint="eastAsia"/>
                                      <w:sz w:val="32"/>
                                      <w:szCs w:val="32"/>
                                      <w:lang w:eastAsia="zh-TW"/>
                                    </w:rPr>
                                    <w:br/>
                                    <w:t xml:space="preserve">         </w:t>
                                  </w:r>
                                  <w:r w:rsidR="004F6B06" w:rsidRPr="00BF3479">
                                    <w:rPr>
                                      <w:rFonts w:ascii="Times New Roman" w:hAnsi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Date: </w:t>
                                  </w:r>
                                  <w:r w:rsidR="00EA19F1" w:rsidRPr="00BF3479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>4/13/2014</w:t>
                                  </w:r>
                                  <w:r w:rsidR="00EA19F1" w:rsidRPr="00BF347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 w:rsidR="004F6B06" w:rsidRPr="00BF347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S</w:t>
                                  </w:r>
                                  <w:r w:rsidR="00846D04" w:rsidRPr="00BF3479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>un</w:t>
                                  </w:r>
                                  <w:r w:rsidR="007A605D" w:rsidRPr="00BF3479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>day</w:t>
                                  </w:r>
                                  <w:r w:rsidR="00196E6A" w:rsidRPr="00BF3479">
                                    <w:rPr>
                                      <w:rFonts w:ascii="Times New Roman" w:hAnsi="Times New Roman"/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   (</w:t>
                                  </w:r>
                                  <w:r w:rsidR="00196E6A" w:rsidRPr="00BF3479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中文</w:t>
                                  </w:r>
                                  <w:r w:rsidR="00196E6A" w:rsidRPr="00BF3479">
                                    <w:rPr>
                                      <w:rFonts w:ascii="Times New Roman" w:eastAsiaTheme="minorEastAsia" w:hAnsi="Times New Roman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:rsidR="007964D3" w:rsidRPr="00BF3479" w:rsidRDefault="007964D3" w:rsidP="00A01135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hAnsi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  <w:r w:rsidRPr="00BF3479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: </w:t>
                                  </w:r>
                                  <w:r w:rsidR="0031326A" w:rsidRP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9:3</w:t>
                                  </w:r>
                                  <w:r w:rsidR="00F97E41" w:rsidRP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0AM – 1:00PM</w:t>
                                  </w:r>
                                </w:p>
                                <w:p w:rsidR="00EA19F1" w:rsidRPr="00BF3479" w:rsidRDefault="006D5BC6" w:rsidP="00EA19F1">
                                  <w:pPr>
                                    <w:pStyle w:val="BodyText2"/>
                                    <w:ind w:firstLine="720"/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BF3479">
                                    <w:rPr>
                                      <w:rFonts w:ascii="Times New Roman" w:hAnsi="Times New Roman"/>
                                      <w:color w:val="auto"/>
                                      <w:sz w:val="32"/>
                                      <w:szCs w:val="32"/>
                                    </w:rPr>
                                    <w:t>Address</w:t>
                                  </w:r>
                                  <w:r w:rsidR="007964D3" w:rsidRPr="00BF3479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:</w:t>
                                  </w:r>
                                  <w:r w:rsidR="00F97E41" w:rsidRPr="00BF3479">
                                    <w:rPr>
                                      <w:rFonts w:asciiTheme="minorEastAsia" w:eastAsiaTheme="minorEastAsia" w:hAnsiTheme="minorEastAsia"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proofErr w:type="spellStart"/>
                                  <w:r w:rsid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Huaxia</w:t>
                                  </w:r>
                                  <w:proofErr w:type="spellEnd"/>
                                  <w:r w:rsid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 w:rsidR="00F97E41" w:rsidRP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Chinese </w:t>
                                  </w:r>
                                  <w:proofErr w:type="gramStart"/>
                                  <w:r w:rsidR="00F97E41" w:rsidRP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>school</w:t>
                                  </w:r>
                                  <w:proofErr w:type="gramEnd"/>
                                  <w:r w:rsidR="00BF3479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at Bergen</w:t>
                                  </w:r>
                                </w:p>
                                <w:p w:rsidR="006D5BC6" w:rsidRPr="00B702A7" w:rsidRDefault="009D6E8F" w:rsidP="00A01135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                     </w:t>
                                  </w:r>
                                </w:p>
                                <w:p w:rsidR="00300212" w:rsidRPr="007964D3" w:rsidRDefault="00300212" w:rsidP="00A065B5">
                                  <w:pPr>
                                    <w:pStyle w:val="BodyText2"/>
                                    <w:ind w:firstLine="720"/>
                                    <w:rPr>
                                      <w:rFonts w:ascii="Times New Roman" w:eastAsiaTheme="minorEastAsia" w:hAnsi="Times New Roman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7" type="#_x0000_t202" style="position:absolute;margin-left:231.3pt;margin-top:62.5pt;width:442.6pt;height:28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OauQ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" filled="f" stroked="f">
                      <v:textbox>
                        <w:txbxContent>
                          <w:p w:rsidR="006D5BC6" w:rsidRPr="00A065B5" w:rsidRDefault="006D5BC6" w:rsidP="00300212">
                            <w:pPr>
                              <w:pStyle w:val="BodyText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964D3" w:rsidRPr="00B702A7" w:rsidRDefault="007964D3" w:rsidP="0081318C">
                            <w:pPr>
                              <w:pStyle w:val="BodyText2"/>
                              <w:ind w:firstLine="720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B702A7">
                              <w:rPr>
                                <w:rFonts w:ascii="Times New Roman" w:eastAsiaTheme="minorEastAsia" w:hAnsi="Times New Roman" w:hint="eastAsia"/>
                                <w:b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  <w:t>理財省稅</w:t>
                            </w:r>
                            <w:r w:rsidRPr="00B702A7">
                              <w:rPr>
                                <w:rFonts w:ascii="Times New Roman" w:eastAsiaTheme="minorEastAsia" w:hAnsi="Times New Roman" w:hint="eastAsia"/>
                                <w:b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  <w:t xml:space="preserve"> </w:t>
                            </w:r>
                            <w:r w:rsidRPr="00B702A7">
                              <w:rPr>
                                <w:rFonts w:ascii="Times New Roman" w:eastAsiaTheme="minorEastAsia" w:hAnsi="Times New Roman" w:hint="eastAsia"/>
                                <w:b/>
                                <w:color w:val="FF0000"/>
                                <w:sz w:val="48"/>
                                <w:szCs w:val="48"/>
                                <w:lang w:eastAsia="zh-TW"/>
                              </w:rPr>
                              <w:t>規劃人生講座</w:t>
                            </w:r>
                          </w:p>
                          <w:p w:rsidR="0081318C" w:rsidRPr="00BF3479" w:rsidRDefault="007964D3" w:rsidP="0081318C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內容包括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: </w:t>
                            </w:r>
                          </w:p>
                          <w:p w:rsidR="0031326A" w:rsidRPr="00BF3479" w:rsidRDefault="00F6123B" w:rsidP="00F6123B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如何建立小孩的教育基金又不會影響申請政府的補助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?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br/>
                              <w:t xml:space="preserve">         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退休計畫是怎麼運作的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? 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那些部分需要繳稅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?</w:t>
                            </w:r>
                          </w:p>
                          <w:p w:rsidR="0031326A" w:rsidRPr="00BF3479" w:rsidRDefault="0031326A" w:rsidP="0031326A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IRA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/Roth IRA, 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教育基金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, 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退休帳號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/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家庭理財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/</w:t>
                            </w: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稅務規劃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              </w:t>
                            </w:r>
                          </w:p>
                          <w:p w:rsidR="00F6123B" w:rsidRPr="00BF3479" w:rsidRDefault="00F6123B" w:rsidP="00F6123B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eastAsiaTheme="minorEastAsia" w:hAnsi="Times New Roman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哪些帳號是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Tax now, Tax later or </w:t>
                            </w:r>
                            <w:r w:rsidRPr="00BF3479">
                              <w:rPr>
                                <w:rFonts w:ascii="Times New Roman" w:eastAsiaTheme="minorEastAsia" w:hAnsi="Times New Roman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Tax never?</w:t>
                            </w:r>
                          </w:p>
                          <w:p w:rsidR="00F6123B" w:rsidRPr="0031326A" w:rsidRDefault="00E903F5" w:rsidP="0081318C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31326A">
                              <w:rPr>
                                <w:rFonts w:ascii="Times New Roman" w:eastAsiaTheme="minorEastAsia" w:hAnsi="Times New Roman" w:hint="eastAsia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讓您更有效率全盤的瞭解和規劃</w:t>
                            </w:r>
                            <w:r w:rsidR="00F6123B" w:rsidRPr="0031326A">
                              <w:rPr>
                                <w:rFonts w:ascii="Times New Roman" w:eastAsiaTheme="minorEastAsia" w:hAnsi="Times New Roman"/>
                                <w:color w:val="FF0000"/>
                                <w:sz w:val="32"/>
                                <w:szCs w:val="32"/>
                                <w:lang w:eastAsia="zh-TW"/>
                              </w:rPr>
                              <w:t>!</w:t>
                            </w:r>
                          </w:p>
                          <w:p w:rsidR="007964D3" w:rsidRPr="00BF3479" w:rsidRDefault="009D6E8F" w:rsidP="007964D3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hint="eastAsia"/>
                                <w:sz w:val="32"/>
                                <w:szCs w:val="32"/>
                                <w:lang w:eastAsia="zh-TW"/>
                              </w:rPr>
                              <w:br/>
                              <w:t xml:space="preserve">         </w:t>
                            </w:r>
                            <w:r w:rsidR="004F6B06" w:rsidRPr="00BF3479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 xml:space="preserve">Date: </w:t>
                            </w:r>
                            <w:r w:rsidR="00EA19F1" w:rsidRPr="00BF347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4/13/2014</w:t>
                            </w:r>
                            <w:r w:rsidR="00EA19F1" w:rsidRPr="00BF347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="004F6B06" w:rsidRPr="00BF347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S</w:t>
                            </w:r>
                            <w:r w:rsidR="00846D04" w:rsidRPr="00BF347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un</w:t>
                            </w:r>
                            <w:r w:rsidR="007A605D" w:rsidRPr="00BF347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day</w:t>
                            </w:r>
                            <w:r w:rsidR="00196E6A" w:rsidRPr="00BF347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   (</w:t>
                            </w:r>
                            <w:r w:rsidR="00196E6A" w:rsidRPr="00BF3479">
                              <w:rPr>
                                <w:rFonts w:ascii="Times New Roman" w:eastAsiaTheme="minorEastAsia" w:hAnsi="Times New Roman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中文</w:t>
                            </w:r>
                            <w:r w:rsidR="00196E6A" w:rsidRPr="00BF3479">
                              <w:rPr>
                                <w:rFonts w:ascii="Times New Roman" w:eastAsiaTheme="minorEastAsia" w:hAnsi="Times New Roman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)</w:t>
                            </w:r>
                          </w:p>
                          <w:p w:rsidR="007964D3" w:rsidRPr="00BF3479" w:rsidRDefault="007964D3" w:rsidP="00A01135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Time</w:t>
                            </w:r>
                            <w:r w:rsidRPr="00BF347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: </w:t>
                            </w:r>
                            <w:r w:rsidR="0031326A" w:rsidRP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9:3</w:t>
                            </w:r>
                            <w:r w:rsidR="00F97E41" w:rsidRP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0AM – 1:00PM</w:t>
                            </w:r>
                          </w:p>
                          <w:p w:rsidR="00EA19F1" w:rsidRPr="00BF3479" w:rsidRDefault="006D5BC6" w:rsidP="00EA19F1">
                            <w:pPr>
                              <w:pStyle w:val="BodyText2"/>
                              <w:ind w:firstLine="720"/>
                              <w:rPr>
                                <w:rFonts w:asciiTheme="minorEastAsia" w:eastAsiaTheme="minorEastAsia" w:hAnsiTheme="minor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F3479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Address</w:t>
                            </w:r>
                            <w:r w:rsidR="007964D3" w:rsidRPr="00BF347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:</w:t>
                            </w:r>
                            <w:r w:rsidR="00F97E41" w:rsidRPr="00BF3479">
                              <w:rPr>
                                <w:rFonts w:asciiTheme="minorEastAsia" w:eastAsiaTheme="minorEastAsia" w:hAnsiTheme="minorEastAsia"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proofErr w:type="spellStart"/>
                            <w:r w:rsid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Huaxia</w:t>
                            </w:r>
                            <w:proofErr w:type="spellEnd"/>
                            <w:r w:rsid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="00F97E41" w:rsidRP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Chinese </w:t>
                            </w:r>
                            <w:proofErr w:type="gramStart"/>
                            <w:r w:rsidR="00F97E41" w:rsidRP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>school</w:t>
                            </w:r>
                            <w:proofErr w:type="gramEnd"/>
                            <w:r w:rsidR="00BF3479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32"/>
                                <w:szCs w:val="32"/>
                                <w:lang w:eastAsia="zh-TW"/>
                              </w:rPr>
                              <w:t xml:space="preserve"> at Bergen</w:t>
                            </w:r>
                          </w:p>
                          <w:p w:rsidR="006D5BC6" w:rsidRPr="00B702A7" w:rsidRDefault="009D6E8F" w:rsidP="00A01135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  <w:lang w:eastAsia="zh-TW"/>
                              </w:rPr>
                              <w:t xml:space="preserve">                      </w:t>
                            </w:r>
                          </w:p>
                          <w:p w:rsidR="00300212" w:rsidRPr="007964D3" w:rsidRDefault="00300212" w:rsidP="00A065B5">
                            <w:pPr>
                              <w:pStyle w:val="BodyText2"/>
                              <w:ind w:firstLine="720"/>
                              <w:rPr>
                                <w:rFonts w:ascii="Times New Roman" w:eastAsiaTheme="minorEastAsia" w:hAnsi="Times New Roman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328295</wp:posOffset>
                      </wp:positionV>
                      <wp:extent cx="6914515" cy="607060"/>
                      <wp:effectExtent l="0" t="4445" r="0" b="0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4515" cy="607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-9.35pt;margin-top:25.85pt;width:544.45pt;height:47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" o:allowincell="f" fillcolor="black" stroked="f"/>
                  </w:pict>
                </mc:Fallback>
              </mc:AlternateContent>
            </w:r>
            <w:r w:rsidR="00E0555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1" type="#_x0000_t75" style="position:absolute;margin-left:108.25pt;margin-top:99.2pt;width:116.35pt;height:278.25pt;z-index:251667456;mso-position-horizontal-relative:text;mso-position-vertical-relative:text">
                  <v:imagedata r:id="rId7" o:title=""/>
                </v:shape>
                <o:OLEObject Type="Embed" ProgID="MSPhotoEd.3" ShapeID="_x0000_s1101" DrawAspect="Content" ObjectID="_1458669453" r:id="rId8"/>
              </w:pic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114935</wp:posOffset>
                      </wp:positionV>
                      <wp:extent cx="0" cy="5198110"/>
                      <wp:effectExtent l="14605" t="10160" r="13970" b="11430"/>
                      <wp:wrapNone/>
                      <wp:docPr id="7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981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9.05pt" to="98.65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q7FgIAACo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" o:allowincell="f" strokecolor="red" strokeweight="1pt"/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793750</wp:posOffset>
                      </wp:positionV>
                      <wp:extent cx="865505" cy="4519295"/>
                      <wp:effectExtent l="0" t="3175" r="0" b="1905"/>
                      <wp:wrapNone/>
                      <wp:docPr id="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4519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E3B" w:rsidRDefault="006D5BC6">
                                  <w:pPr>
                                    <w:pStyle w:val="Heading4"/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6D5BC6"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  <w:t>Free</w:t>
                                  </w:r>
                                  <w:r w:rsidR="00A16339"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 Seminar</w:t>
                                  </w:r>
                                </w:p>
                                <w:p w:rsidR="00DA7A18" w:rsidRPr="006D5BC6" w:rsidRDefault="00865E3B">
                                  <w:pPr>
                                    <w:pStyle w:val="Heading4"/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>理財省稅</w:t>
                                  </w: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>規劃人生</w:t>
                                  </w: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eastAsiaTheme="minorEastAsia" w:hAnsi="Courier New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>講座</w:t>
                                  </w:r>
                                  <w:r w:rsidR="006D5BC6" w:rsidRPr="006D5BC6">
                                    <w:rPr>
                                      <w:rFonts w:ascii="Courier New" w:hAnsi="Courier New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28" type="#_x0000_t202" style="position:absolute;margin-left:14.65pt;margin-top:62.5pt;width:68.15pt;height:355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UeuQIAAMQ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" filled="f" stroked="f">
                      <v:textbox style="layout-flow:vertical;mso-layout-flow-alt:bottom-to-top">
                        <w:txbxContent>
                          <w:p w:rsidR="00865E3B" w:rsidRDefault="006D5BC6">
                            <w:pPr>
                              <w:pStyle w:val="Heading4"/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6D5BC6"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</w:rPr>
                              <w:t>Free</w:t>
                            </w:r>
                            <w:r w:rsidR="00A16339"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Seminar</w:t>
                            </w:r>
                          </w:p>
                          <w:p w:rsidR="00DA7A18" w:rsidRPr="006D5BC6" w:rsidRDefault="00865E3B">
                            <w:pPr>
                              <w:pStyle w:val="Heading4"/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理財省稅</w:t>
                            </w: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規劃人生</w:t>
                            </w: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Theme="minorEastAsia" w:hAnsi="Courier New" w:hint="eastAsia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>講座</w:t>
                            </w:r>
                            <w:r w:rsidR="006D5BC6" w:rsidRPr="006D5BC6">
                              <w:rPr>
                                <w:rFonts w:ascii="Courier New" w:hAnsi="Courier New"/>
                                <w:b/>
                                <w:color w:val="000000"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99695</wp:posOffset>
                      </wp:positionV>
                      <wp:extent cx="762000" cy="5345430"/>
                      <wp:effectExtent l="0" t="4445" r="4445" b="3175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34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4.65pt;margin-top:7.85pt;width:60pt;height:420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" fillcolor="#ccf" stroked="f"/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1259840</wp:posOffset>
                      </wp:positionV>
                      <wp:extent cx="1271270" cy="1864360"/>
                      <wp:effectExtent l="0" t="2540" r="0" b="0"/>
                      <wp:wrapNone/>
                      <wp:docPr id="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186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A18" w:rsidRDefault="00DA7A18">
                                  <w:pPr>
                                    <w:pStyle w:val="BodyText3"/>
                                    <w:spacing w:line="36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This is your invite to the existing property commercial development and future development sites seminar. This helpful information is for you. Please, don’t wait, call to book reservations now.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9" type="#_x0000_t202" style="position:absolute;margin-left:101.95pt;margin-top:99.2pt;width:100.1pt;height:14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" o:allowincell="f" filled="f" stroked="f" strokecolor="white">
                      <v:textbox>
                        <w:txbxContent>
                          <w:p w:rsidR="00DA7A18" w:rsidRDefault="00DA7A18">
                            <w:pPr>
                              <w:pStyle w:val="BodyText3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This is your invite to the existing property commercial development and future development sites seminar. This helpful information is for you. Please, don’t wait, call to book reservations now.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1053465</wp:posOffset>
                      </wp:positionV>
                      <wp:extent cx="144145" cy="152400"/>
                      <wp:effectExtent l="3175" t="0" r="0" b="3810"/>
                      <wp:wrapNone/>
                      <wp:docPr id="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93.25pt;margin-top:82.95pt;width:11.3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" o:allowincell="f" fillcolor="red" stroked="f"/>
                  </w:pict>
                </mc:Fallback>
              </mc:AlternateContent>
            </w:r>
          </w:p>
        </w:tc>
      </w:tr>
    </w:tbl>
    <w:p w:rsidR="00DA7A18" w:rsidRDefault="00F97E4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415290</wp:posOffset>
                </wp:positionV>
                <wp:extent cx="4813935" cy="1069975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935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38" w:rsidRDefault="00865E3B" w:rsidP="00A82C38">
                            <w:pPr>
                              <w:pStyle w:val="BodyText2"/>
                              <w:rPr>
                                <w:rFonts w:ascii="Times New Roman" w:hAnsi="Times New Roman"/>
                                <w:szCs w:val="36"/>
                              </w:rPr>
                            </w:pPr>
                            <w:r w:rsidRPr="00865E3B">
                              <w:rPr>
                                <w:rFonts w:ascii="Times New Roman" w:hAnsi="Times New Roman"/>
                                <w:szCs w:val="36"/>
                              </w:rPr>
                              <w:t>Please call for more information or to RSVP....</w:t>
                            </w:r>
                          </w:p>
                          <w:p w:rsidR="00F97E41" w:rsidRDefault="00EA19F1" w:rsidP="00A82C38">
                            <w:pPr>
                              <w:pStyle w:val="BodyText2"/>
                              <w:jc w:val="center"/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>Billi</w:t>
                            </w:r>
                            <w:r w:rsidR="00F97E41"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>e</w:t>
                            </w:r>
                            <w:r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 xml:space="preserve"> Li </w:t>
                            </w:r>
                            <w:r w:rsidR="00F97E41"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>(201)7258578</w:t>
                            </w:r>
                          </w:p>
                          <w:p w:rsidR="00DA7A18" w:rsidRPr="009D6E8F" w:rsidRDefault="00EA19F1" w:rsidP="00A82C38">
                            <w:pPr>
                              <w:pStyle w:val="BodyText2"/>
                              <w:jc w:val="center"/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ascii="MV Boli" w:eastAsiaTheme="minorEastAsia" w:hAnsi="MV Boli" w:cs="MV Boli"/>
                                <w:b/>
                                <w:color w:val="009A46"/>
                                <w:szCs w:val="36"/>
                                <w:lang w:eastAsia="zh-TW"/>
                              </w:rPr>
                              <w:t xml:space="preserve"> Sherry Xu (917)6783710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235.1pt;margin-top:32.7pt;width:379.05pt;height: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oo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" filled="f" stroked="f">
                <v:textbox>
                  <w:txbxContent>
                    <w:p w:rsidR="00A82C38" w:rsidRDefault="00865E3B" w:rsidP="00A82C38">
                      <w:pPr>
                        <w:pStyle w:val="BodyText2"/>
                        <w:rPr>
                          <w:rFonts w:ascii="Times New Roman" w:hAnsi="Times New Roman"/>
                          <w:szCs w:val="36"/>
                        </w:rPr>
                      </w:pPr>
                      <w:r w:rsidRPr="00865E3B">
                        <w:rPr>
                          <w:rFonts w:ascii="Times New Roman" w:hAnsi="Times New Roman"/>
                          <w:szCs w:val="36"/>
                        </w:rPr>
                        <w:t>Please call for more information or to RSVP....</w:t>
                      </w:r>
                    </w:p>
                    <w:p w:rsidR="00F97E41" w:rsidRDefault="00EA19F1" w:rsidP="00A82C38">
                      <w:pPr>
                        <w:pStyle w:val="BodyText2"/>
                        <w:jc w:val="center"/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</w:pPr>
                      <w:r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>Billi</w:t>
                      </w:r>
                      <w:r w:rsidR="00F97E41"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>e</w:t>
                      </w:r>
                      <w:r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 xml:space="preserve"> L</w:t>
                      </w:r>
                      <w:bookmarkStart w:id="1" w:name="_GoBack"/>
                      <w:bookmarkEnd w:id="1"/>
                      <w:r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 xml:space="preserve">i </w:t>
                      </w:r>
                      <w:r w:rsidR="00F97E41"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>(201)7258578</w:t>
                      </w:r>
                    </w:p>
                    <w:p w:rsidR="00DA7A18" w:rsidRPr="009D6E8F" w:rsidRDefault="00EA19F1" w:rsidP="00A82C38">
                      <w:pPr>
                        <w:pStyle w:val="BodyText2"/>
                        <w:jc w:val="center"/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</w:pPr>
                      <w:r>
                        <w:rPr>
                          <w:rFonts w:ascii="MV Boli" w:eastAsiaTheme="minorEastAsia" w:hAnsi="MV Boli" w:cs="MV Boli"/>
                          <w:b/>
                          <w:color w:val="009A46"/>
                          <w:szCs w:val="36"/>
                          <w:lang w:eastAsia="zh-TW"/>
                        </w:rPr>
                        <w:t xml:space="preserve"> Sherry Xu (917)6783710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1486535</wp:posOffset>
                </wp:positionV>
                <wp:extent cx="6655435" cy="0"/>
                <wp:effectExtent l="12700" t="10160" r="8890" b="889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117.05pt" to="617.3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Y2FgIAACo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" o:allowincell="f" strokecolor="red" strokeweight="1pt"/>
            </w:pict>
          </mc:Fallback>
        </mc:AlternateContent>
      </w:r>
    </w:p>
    <w:sectPr w:rsidR="00DA7A18" w:rsidSect="00B34642">
      <w:pgSz w:w="15840" w:h="12240" w:orient="landscape"/>
      <w:pgMar w:top="1800" w:right="1800" w:bottom="1800" w:left="117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42"/>
    <w:rsid w:val="00031BC3"/>
    <w:rsid w:val="00031DF1"/>
    <w:rsid w:val="000A25AC"/>
    <w:rsid w:val="00136FD5"/>
    <w:rsid w:val="001714A9"/>
    <w:rsid w:val="00176F73"/>
    <w:rsid w:val="00196E6A"/>
    <w:rsid w:val="001B0F02"/>
    <w:rsid w:val="00254B1F"/>
    <w:rsid w:val="00271DEE"/>
    <w:rsid w:val="002E7373"/>
    <w:rsid w:val="002E7AF6"/>
    <w:rsid w:val="002F43CF"/>
    <w:rsid w:val="002F52BC"/>
    <w:rsid w:val="00300212"/>
    <w:rsid w:val="00302787"/>
    <w:rsid w:val="0031326A"/>
    <w:rsid w:val="00351EC1"/>
    <w:rsid w:val="003F1CEA"/>
    <w:rsid w:val="00405494"/>
    <w:rsid w:val="00431556"/>
    <w:rsid w:val="00437DCE"/>
    <w:rsid w:val="004B4137"/>
    <w:rsid w:val="004D526E"/>
    <w:rsid w:val="004F3899"/>
    <w:rsid w:val="004F6B06"/>
    <w:rsid w:val="005C629B"/>
    <w:rsid w:val="006369CF"/>
    <w:rsid w:val="00676870"/>
    <w:rsid w:val="006925A1"/>
    <w:rsid w:val="006B6635"/>
    <w:rsid w:val="006D5BC6"/>
    <w:rsid w:val="006D5FB2"/>
    <w:rsid w:val="006E4C30"/>
    <w:rsid w:val="007651FE"/>
    <w:rsid w:val="007964D3"/>
    <w:rsid w:val="007A605D"/>
    <w:rsid w:val="007B0C2D"/>
    <w:rsid w:val="007C396F"/>
    <w:rsid w:val="007C6431"/>
    <w:rsid w:val="0081077A"/>
    <w:rsid w:val="0081318C"/>
    <w:rsid w:val="00821EED"/>
    <w:rsid w:val="00846D04"/>
    <w:rsid w:val="00865E3B"/>
    <w:rsid w:val="008D3DF3"/>
    <w:rsid w:val="008E0EF3"/>
    <w:rsid w:val="009333FD"/>
    <w:rsid w:val="009D6E8F"/>
    <w:rsid w:val="00A01135"/>
    <w:rsid w:val="00A065B5"/>
    <w:rsid w:val="00A07F27"/>
    <w:rsid w:val="00A1173D"/>
    <w:rsid w:val="00A16339"/>
    <w:rsid w:val="00A26899"/>
    <w:rsid w:val="00A31432"/>
    <w:rsid w:val="00A62485"/>
    <w:rsid w:val="00A72C9F"/>
    <w:rsid w:val="00A82C38"/>
    <w:rsid w:val="00A94227"/>
    <w:rsid w:val="00AE0B59"/>
    <w:rsid w:val="00B12033"/>
    <w:rsid w:val="00B263B8"/>
    <w:rsid w:val="00B26485"/>
    <w:rsid w:val="00B34642"/>
    <w:rsid w:val="00B702A7"/>
    <w:rsid w:val="00BF3479"/>
    <w:rsid w:val="00C128C0"/>
    <w:rsid w:val="00C23835"/>
    <w:rsid w:val="00C40B7C"/>
    <w:rsid w:val="00C64CCF"/>
    <w:rsid w:val="00C844F9"/>
    <w:rsid w:val="00C90B7A"/>
    <w:rsid w:val="00C921DD"/>
    <w:rsid w:val="00CB08D9"/>
    <w:rsid w:val="00CC7CA5"/>
    <w:rsid w:val="00CE4866"/>
    <w:rsid w:val="00CE6195"/>
    <w:rsid w:val="00D53057"/>
    <w:rsid w:val="00D549D4"/>
    <w:rsid w:val="00DA7A18"/>
    <w:rsid w:val="00DB0B11"/>
    <w:rsid w:val="00E0555A"/>
    <w:rsid w:val="00E103D0"/>
    <w:rsid w:val="00E51EE5"/>
    <w:rsid w:val="00E903F5"/>
    <w:rsid w:val="00EA19F1"/>
    <w:rsid w:val="00F124AF"/>
    <w:rsid w:val="00F6123B"/>
    <w:rsid w:val="00F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>
      <o:colormru v:ext="edit" colors="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PMingLiU" w:hAnsi="Times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485"/>
    <w:rPr>
      <w:rFonts w:eastAsia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B26485"/>
    <w:pPr>
      <w:keepNext/>
      <w:outlineLvl w:val="0"/>
    </w:pPr>
    <w:rPr>
      <w:rFonts w:ascii="Bookman Old Style Bold" w:hAnsi="Bookman Old Style Bold"/>
      <w:color w:val="008000"/>
      <w:sz w:val="28"/>
    </w:rPr>
  </w:style>
  <w:style w:type="paragraph" w:styleId="Heading2">
    <w:name w:val="heading 2"/>
    <w:basedOn w:val="Normal"/>
    <w:next w:val="Normal"/>
    <w:qFormat/>
    <w:rsid w:val="00B26485"/>
    <w:pPr>
      <w:keepNext/>
      <w:jc w:val="center"/>
      <w:outlineLvl w:val="1"/>
    </w:pPr>
    <w:rPr>
      <w:rFonts w:ascii="Times New Roman" w:eastAsia="Times New Roman" w:hAnsi="Times New Roman"/>
      <w:sz w:val="28"/>
    </w:rPr>
  </w:style>
  <w:style w:type="paragraph" w:styleId="Heading3">
    <w:name w:val="heading 3"/>
    <w:basedOn w:val="Normal"/>
    <w:next w:val="Normal"/>
    <w:qFormat/>
    <w:rsid w:val="00B26485"/>
    <w:pPr>
      <w:keepNext/>
      <w:jc w:val="center"/>
      <w:outlineLvl w:val="2"/>
    </w:pPr>
    <w:rPr>
      <w:color w:val="FFFFFF"/>
      <w:spacing w:val="120"/>
      <w:sz w:val="44"/>
    </w:rPr>
  </w:style>
  <w:style w:type="paragraph" w:styleId="Heading4">
    <w:name w:val="heading 4"/>
    <w:basedOn w:val="Normal"/>
    <w:next w:val="Normal"/>
    <w:qFormat/>
    <w:rsid w:val="00B26485"/>
    <w:pPr>
      <w:keepNext/>
      <w:outlineLvl w:val="3"/>
    </w:pPr>
    <w:rPr>
      <w:rFonts w:ascii="Arial" w:hAnsi="Arial"/>
      <w:color w:val="000080"/>
      <w:spacing w:val="100"/>
      <w:sz w:val="52"/>
    </w:rPr>
  </w:style>
  <w:style w:type="paragraph" w:styleId="Heading5">
    <w:name w:val="heading 5"/>
    <w:basedOn w:val="Normal"/>
    <w:next w:val="Normal"/>
    <w:qFormat/>
    <w:rsid w:val="00B26485"/>
    <w:pPr>
      <w:keepNext/>
      <w:outlineLvl w:val="4"/>
    </w:pPr>
    <w:rPr>
      <w:rFonts w:ascii="TimesNewRomanPS" w:hAnsi="TimesNewRomanPS"/>
      <w:color w:val="FF0000"/>
      <w:spacing w:val="4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485"/>
    <w:pPr>
      <w:jc w:val="center"/>
    </w:pPr>
    <w:rPr>
      <w:color w:val="008000"/>
      <w:sz w:val="32"/>
    </w:rPr>
  </w:style>
  <w:style w:type="paragraph" w:styleId="BodyText2">
    <w:name w:val="Body Text 2"/>
    <w:basedOn w:val="Normal"/>
    <w:link w:val="BodyText2Char"/>
    <w:rsid w:val="00B26485"/>
    <w:rPr>
      <w:rFonts w:ascii="TimesNewRomanPS" w:hAnsi="TimesNewRomanPS"/>
      <w:color w:val="000080"/>
      <w:sz w:val="36"/>
    </w:rPr>
  </w:style>
  <w:style w:type="paragraph" w:styleId="BodyText3">
    <w:name w:val="Body Text 3"/>
    <w:basedOn w:val="Normal"/>
    <w:rsid w:val="00B26485"/>
    <w:rPr>
      <w:rFonts w:ascii="TimesNewRomanPS" w:hAnsi="TimesNewRomanPS"/>
      <w:color w:val="FFFFFF"/>
      <w:sz w:val="28"/>
    </w:rPr>
  </w:style>
  <w:style w:type="character" w:customStyle="1" w:styleId="BodyText2Char">
    <w:name w:val="Body Text 2 Char"/>
    <w:basedOn w:val="DefaultParagraphFont"/>
    <w:link w:val="BodyText2"/>
    <w:rsid w:val="00F6123B"/>
    <w:rPr>
      <w:rFonts w:ascii="TimesNewRomanPS" w:eastAsia="Times" w:hAnsi="TimesNewRomanPS"/>
      <w:color w:val="000080"/>
      <w:sz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PMingLiU" w:hAnsi="Times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485"/>
    <w:rPr>
      <w:rFonts w:eastAsia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B26485"/>
    <w:pPr>
      <w:keepNext/>
      <w:outlineLvl w:val="0"/>
    </w:pPr>
    <w:rPr>
      <w:rFonts w:ascii="Bookman Old Style Bold" w:hAnsi="Bookman Old Style Bold"/>
      <w:color w:val="008000"/>
      <w:sz w:val="28"/>
    </w:rPr>
  </w:style>
  <w:style w:type="paragraph" w:styleId="Heading2">
    <w:name w:val="heading 2"/>
    <w:basedOn w:val="Normal"/>
    <w:next w:val="Normal"/>
    <w:qFormat/>
    <w:rsid w:val="00B26485"/>
    <w:pPr>
      <w:keepNext/>
      <w:jc w:val="center"/>
      <w:outlineLvl w:val="1"/>
    </w:pPr>
    <w:rPr>
      <w:rFonts w:ascii="Times New Roman" w:eastAsia="Times New Roman" w:hAnsi="Times New Roman"/>
      <w:sz w:val="28"/>
    </w:rPr>
  </w:style>
  <w:style w:type="paragraph" w:styleId="Heading3">
    <w:name w:val="heading 3"/>
    <w:basedOn w:val="Normal"/>
    <w:next w:val="Normal"/>
    <w:qFormat/>
    <w:rsid w:val="00B26485"/>
    <w:pPr>
      <w:keepNext/>
      <w:jc w:val="center"/>
      <w:outlineLvl w:val="2"/>
    </w:pPr>
    <w:rPr>
      <w:color w:val="FFFFFF"/>
      <w:spacing w:val="120"/>
      <w:sz w:val="44"/>
    </w:rPr>
  </w:style>
  <w:style w:type="paragraph" w:styleId="Heading4">
    <w:name w:val="heading 4"/>
    <w:basedOn w:val="Normal"/>
    <w:next w:val="Normal"/>
    <w:qFormat/>
    <w:rsid w:val="00B26485"/>
    <w:pPr>
      <w:keepNext/>
      <w:outlineLvl w:val="3"/>
    </w:pPr>
    <w:rPr>
      <w:rFonts w:ascii="Arial" w:hAnsi="Arial"/>
      <w:color w:val="000080"/>
      <w:spacing w:val="100"/>
      <w:sz w:val="52"/>
    </w:rPr>
  </w:style>
  <w:style w:type="paragraph" w:styleId="Heading5">
    <w:name w:val="heading 5"/>
    <w:basedOn w:val="Normal"/>
    <w:next w:val="Normal"/>
    <w:qFormat/>
    <w:rsid w:val="00B26485"/>
    <w:pPr>
      <w:keepNext/>
      <w:outlineLvl w:val="4"/>
    </w:pPr>
    <w:rPr>
      <w:rFonts w:ascii="TimesNewRomanPS" w:hAnsi="TimesNewRomanPS"/>
      <w:color w:val="FF0000"/>
      <w:spacing w:val="4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485"/>
    <w:pPr>
      <w:jc w:val="center"/>
    </w:pPr>
    <w:rPr>
      <w:color w:val="008000"/>
      <w:sz w:val="32"/>
    </w:rPr>
  </w:style>
  <w:style w:type="paragraph" w:styleId="BodyText2">
    <w:name w:val="Body Text 2"/>
    <w:basedOn w:val="Normal"/>
    <w:link w:val="BodyText2Char"/>
    <w:rsid w:val="00B26485"/>
    <w:rPr>
      <w:rFonts w:ascii="TimesNewRomanPS" w:hAnsi="TimesNewRomanPS"/>
      <w:color w:val="000080"/>
      <w:sz w:val="36"/>
    </w:rPr>
  </w:style>
  <w:style w:type="paragraph" w:styleId="BodyText3">
    <w:name w:val="Body Text 3"/>
    <w:basedOn w:val="Normal"/>
    <w:rsid w:val="00B26485"/>
    <w:rPr>
      <w:rFonts w:ascii="TimesNewRomanPS" w:hAnsi="TimesNewRomanPS"/>
      <w:color w:val="FFFFFF"/>
      <w:sz w:val="28"/>
    </w:rPr>
  </w:style>
  <w:style w:type="character" w:customStyle="1" w:styleId="BodyText2Char">
    <w:name w:val="Body Text 2 Char"/>
    <w:basedOn w:val="DefaultParagraphFont"/>
    <w:link w:val="BodyText2"/>
    <w:rsid w:val="00F6123B"/>
    <w:rPr>
      <w:rFonts w:ascii="TimesNewRomanPS" w:eastAsia="Times" w:hAnsi="TimesNewRomanPS"/>
      <w:color w:val="000080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\AppData\Roaming\Microsoft\Templates\Seminar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 invitation.dot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yonghezhang</cp:lastModifiedBy>
  <cp:revision>2</cp:revision>
  <cp:lastPrinted>2014-03-28T15:52:00Z</cp:lastPrinted>
  <dcterms:created xsi:type="dcterms:W3CDTF">2014-04-11T01:11:00Z</dcterms:created>
  <dcterms:modified xsi:type="dcterms:W3CDTF">2014-04-11T01:11:00Z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TC011728021033</vt:lpwstr>
  </property>
</Properties>
</file>